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784" w:rsidRDefault="004F151A" w:rsidP="004F151A">
      <w:pPr>
        <w:spacing w:after="0" w:line="359" w:lineRule="auto"/>
        <w:ind w:left="963" w:right="826" w:firstLine="0"/>
        <w:jc w:val="center"/>
        <w:rPr>
          <w:b/>
          <w:sz w:val="40"/>
        </w:rPr>
      </w:pPr>
      <w:r>
        <w:rPr>
          <w:b/>
          <w:sz w:val="40"/>
        </w:rPr>
        <w:t xml:space="preserve">KRITERIJI OCENJEVANJA V </w:t>
      </w:r>
      <w:r w:rsidR="00ED49FF">
        <w:rPr>
          <w:b/>
          <w:sz w:val="40"/>
        </w:rPr>
        <w:t>2</w:t>
      </w:r>
      <w:r>
        <w:rPr>
          <w:b/>
          <w:sz w:val="40"/>
        </w:rPr>
        <w:t xml:space="preserve">. RAZREDU </w:t>
      </w:r>
    </w:p>
    <w:p w:rsidR="004F151A" w:rsidRDefault="004F151A" w:rsidP="004F151A">
      <w:pPr>
        <w:spacing w:after="0" w:line="359" w:lineRule="auto"/>
        <w:ind w:left="963" w:right="826" w:firstLine="0"/>
        <w:jc w:val="center"/>
      </w:pPr>
      <w:r>
        <w:rPr>
          <w:b/>
          <w:sz w:val="40"/>
        </w:rPr>
        <w:t xml:space="preserve">ŠOLSKO LETO 2020/21 </w:t>
      </w:r>
    </w:p>
    <w:p w:rsidR="004F151A" w:rsidRDefault="004F151A" w:rsidP="004F151A">
      <w:pPr>
        <w:spacing w:after="0" w:line="259" w:lineRule="auto"/>
        <w:ind w:left="139" w:firstLine="0"/>
        <w:jc w:val="center"/>
      </w:pPr>
      <w:r>
        <w:rPr>
          <w:b/>
          <w:sz w:val="40"/>
        </w:rPr>
        <w:t xml:space="preserve"> </w:t>
      </w:r>
    </w:p>
    <w:p w:rsidR="004F151A" w:rsidRDefault="004F151A" w:rsidP="004F151A">
      <w:pPr>
        <w:spacing w:after="221" w:line="259" w:lineRule="auto"/>
        <w:ind w:left="0" w:firstLine="0"/>
      </w:pPr>
    </w:p>
    <w:p w:rsidR="004F151A" w:rsidRPr="00F47784" w:rsidRDefault="004F151A" w:rsidP="004F151A">
      <w:pPr>
        <w:spacing w:after="0" w:line="259" w:lineRule="auto"/>
        <w:ind w:left="14"/>
        <w:rPr>
          <w:bCs/>
        </w:rPr>
      </w:pPr>
      <w:r w:rsidRPr="00F47784">
        <w:rPr>
          <w:bCs/>
          <w:sz w:val="28"/>
        </w:rPr>
        <w:t xml:space="preserve">OCENJEVANJE: </w:t>
      </w:r>
      <w:r w:rsidRPr="00F47784">
        <w:rPr>
          <w:bCs/>
        </w:rPr>
        <w:t xml:space="preserve"> </w:t>
      </w:r>
    </w:p>
    <w:p w:rsidR="004F151A" w:rsidRDefault="004F151A" w:rsidP="004F151A">
      <w:pPr>
        <w:numPr>
          <w:ilvl w:val="0"/>
          <w:numId w:val="1"/>
        </w:numPr>
        <w:spacing w:after="48"/>
        <w:ind w:left="364" w:hanging="360"/>
      </w:pPr>
      <w:r>
        <w:t>je načrtovano in usklajeno z učnim načrtom,</w:t>
      </w:r>
    </w:p>
    <w:p w:rsidR="004F151A" w:rsidRDefault="004F151A" w:rsidP="004F151A">
      <w:pPr>
        <w:numPr>
          <w:ilvl w:val="0"/>
          <w:numId w:val="1"/>
        </w:numPr>
        <w:spacing w:after="47"/>
        <w:ind w:left="364" w:hanging="360"/>
      </w:pPr>
      <w:r>
        <w:t xml:space="preserve">je izvedeno </w:t>
      </w:r>
      <w:r w:rsidRPr="00F47784">
        <w:rPr>
          <w:iCs/>
        </w:rPr>
        <w:t>po ustreznem preverjanju</w:t>
      </w:r>
      <w:r>
        <w:t xml:space="preserve"> znanja,  </w:t>
      </w:r>
    </w:p>
    <w:p w:rsidR="004F151A" w:rsidRDefault="004F151A" w:rsidP="004F151A">
      <w:pPr>
        <w:numPr>
          <w:ilvl w:val="0"/>
          <w:numId w:val="1"/>
        </w:numPr>
        <w:spacing w:after="47"/>
        <w:ind w:left="364" w:hanging="360"/>
      </w:pPr>
      <w:r>
        <w:t>je predhodno napovedano,</w:t>
      </w:r>
    </w:p>
    <w:p w:rsidR="004F151A" w:rsidRDefault="004F151A" w:rsidP="004F151A">
      <w:pPr>
        <w:numPr>
          <w:ilvl w:val="0"/>
          <w:numId w:val="1"/>
        </w:numPr>
        <w:spacing w:after="50"/>
        <w:ind w:left="364" w:hanging="360"/>
      </w:pPr>
      <w:r>
        <w:t xml:space="preserve">učenci in starši so ustrezno obveščeni,  </w:t>
      </w:r>
    </w:p>
    <w:p w:rsidR="004F151A" w:rsidRDefault="004F151A" w:rsidP="004F151A">
      <w:pPr>
        <w:numPr>
          <w:ilvl w:val="0"/>
          <w:numId w:val="1"/>
        </w:numPr>
        <w:spacing w:after="32"/>
        <w:ind w:left="364" w:hanging="360"/>
      </w:pPr>
      <w:r>
        <w:t>starši in učenci so seznanjeni s kriteriji ocenjevanja,</w:t>
      </w:r>
    </w:p>
    <w:p w:rsidR="004F151A" w:rsidRDefault="004F151A" w:rsidP="004F151A">
      <w:pPr>
        <w:numPr>
          <w:ilvl w:val="0"/>
          <w:numId w:val="1"/>
        </w:numPr>
        <w:spacing w:after="32"/>
        <w:ind w:left="364" w:hanging="360"/>
      </w:pPr>
      <w:r>
        <w:t xml:space="preserve">je določeno s 4-stopenjsko lestvico. </w:t>
      </w:r>
    </w:p>
    <w:p w:rsidR="004F151A" w:rsidRDefault="004F151A" w:rsidP="004F151A">
      <w:pPr>
        <w:spacing w:after="46"/>
        <w:ind w:left="364" w:firstLine="0"/>
      </w:pPr>
    </w:p>
    <w:p w:rsidR="004F151A" w:rsidRDefault="004F151A" w:rsidP="004F151A">
      <w:pPr>
        <w:spacing w:after="0" w:line="259" w:lineRule="auto"/>
        <w:ind w:left="0" w:firstLine="0"/>
      </w:pPr>
    </w:p>
    <w:p w:rsidR="004F151A" w:rsidRDefault="004F151A" w:rsidP="004F151A">
      <w:pPr>
        <w:spacing w:after="0" w:line="259" w:lineRule="auto"/>
        <w:ind w:left="14"/>
      </w:pPr>
      <w:r>
        <w:rPr>
          <w:sz w:val="28"/>
        </w:rPr>
        <w:t xml:space="preserve">OCENJEVALNA LESTVICA: </w:t>
      </w:r>
    </w:p>
    <w:p w:rsidR="004F151A" w:rsidRDefault="004F151A" w:rsidP="004F151A">
      <w:pPr>
        <w:numPr>
          <w:ilvl w:val="0"/>
          <w:numId w:val="1"/>
        </w:numPr>
        <w:spacing w:after="50"/>
        <w:ind w:left="364" w:hanging="360"/>
      </w:pPr>
      <w:r>
        <w:t xml:space="preserve">0 % – 49 %  cilj ni dosežen, opisnik D </w:t>
      </w:r>
    </w:p>
    <w:p w:rsidR="004F151A" w:rsidRDefault="004F151A" w:rsidP="004F151A">
      <w:pPr>
        <w:numPr>
          <w:ilvl w:val="0"/>
          <w:numId w:val="1"/>
        </w:numPr>
        <w:spacing w:after="47"/>
        <w:ind w:left="364" w:hanging="360"/>
      </w:pPr>
      <w:r>
        <w:t xml:space="preserve">50 % – 62 %  cilj je delno dosežen, opisnik C </w:t>
      </w:r>
    </w:p>
    <w:p w:rsidR="004F151A" w:rsidRDefault="004F151A" w:rsidP="004F151A">
      <w:pPr>
        <w:numPr>
          <w:ilvl w:val="0"/>
          <w:numId w:val="1"/>
        </w:numPr>
        <w:spacing w:after="47"/>
        <w:ind w:left="364" w:hanging="360"/>
      </w:pPr>
      <w:r>
        <w:t xml:space="preserve">63 % – 89 %  cilj je dosežen, opisnik B </w:t>
      </w:r>
    </w:p>
    <w:p w:rsidR="004F151A" w:rsidRDefault="004F151A" w:rsidP="004F151A">
      <w:pPr>
        <w:numPr>
          <w:ilvl w:val="0"/>
          <w:numId w:val="1"/>
        </w:numPr>
        <w:ind w:left="364" w:hanging="360"/>
      </w:pPr>
      <w:r>
        <w:t xml:space="preserve">90 % - 100 %  cilj je v celoti dosežen, opisnik A </w:t>
      </w:r>
    </w:p>
    <w:p w:rsidR="004F151A" w:rsidRDefault="004F151A" w:rsidP="00EC0B31">
      <w:pPr>
        <w:ind w:left="364" w:firstLine="0"/>
      </w:pPr>
    </w:p>
    <w:p w:rsidR="00EC0B31" w:rsidRDefault="00EC0B31" w:rsidP="00EC0B31">
      <w:pPr>
        <w:ind w:left="364" w:firstLine="0"/>
      </w:pPr>
      <w:r>
        <w:t>Skozi šolsko leto se bodo kriteriji spreminjali, če bomo presodili, da je to potrebno.</w:t>
      </w:r>
    </w:p>
    <w:p w:rsidR="00EC0B31" w:rsidRDefault="00EC0B31" w:rsidP="00EC0B31">
      <w:pPr>
        <w:ind w:left="364" w:firstLine="0"/>
      </w:pPr>
    </w:p>
    <w:p w:rsidR="00CC35C3" w:rsidRDefault="00CC35C3" w:rsidP="00EC0B31">
      <w:pPr>
        <w:ind w:left="364" w:firstLine="0"/>
      </w:pPr>
    </w:p>
    <w:p w:rsidR="00CC35C3" w:rsidRDefault="00CC35C3" w:rsidP="00EC0B31">
      <w:pPr>
        <w:ind w:left="364" w:firstLine="0"/>
      </w:pPr>
      <w:bookmarkStart w:id="0" w:name="_GoBack"/>
      <w:bookmarkEnd w:id="0"/>
    </w:p>
    <w:p w:rsidR="00EC0B31" w:rsidRPr="00F47784" w:rsidRDefault="00EC0B31" w:rsidP="00EC0B31">
      <w:pPr>
        <w:spacing w:after="0"/>
        <w:ind w:left="0" w:firstLine="0"/>
        <w:rPr>
          <w:sz w:val="28"/>
        </w:rPr>
      </w:pPr>
      <w:r w:rsidRPr="00F47784">
        <w:rPr>
          <w:sz w:val="28"/>
        </w:rPr>
        <w:t>NAČINI OCENJEVANJA:</w:t>
      </w:r>
    </w:p>
    <w:p w:rsidR="00EC0B31" w:rsidRDefault="00EC0B31" w:rsidP="00F47784">
      <w:pPr>
        <w:numPr>
          <w:ilvl w:val="0"/>
          <w:numId w:val="1"/>
        </w:numPr>
        <w:spacing w:after="50"/>
        <w:ind w:left="364" w:hanging="360"/>
      </w:pPr>
      <w:r>
        <w:t xml:space="preserve">Ustni odgovori na vprašanja ter pisni, likovni, praktični in drugi izdelki, nastopi učencev ter druge dejavnosti. </w:t>
      </w:r>
    </w:p>
    <w:p w:rsidR="00EC0B31" w:rsidRDefault="00EC0B31" w:rsidP="00EC0B31">
      <w:pPr>
        <w:ind w:left="364" w:firstLine="0"/>
      </w:pPr>
    </w:p>
    <w:p w:rsidR="00EC0B31" w:rsidRDefault="00EC0B31">
      <w:pPr>
        <w:spacing w:after="160" w:line="259" w:lineRule="auto"/>
        <w:ind w:left="0" w:firstLine="0"/>
      </w:pPr>
      <w:r>
        <w:br w:type="page"/>
      </w:r>
    </w:p>
    <w:p w:rsidR="00EC0B31" w:rsidRDefault="00EC0B31" w:rsidP="00EC0B31">
      <w:pPr>
        <w:spacing w:after="0" w:line="259" w:lineRule="auto"/>
        <w:ind w:left="14"/>
        <w:rPr>
          <w:sz w:val="28"/>
        </w:rPr>
      </w:pPr>
      <w:r>
        <w:rPr>
          <w:sz w:val="28"/>
        </w:rPr>
        <w:lastRenderedPageBreak/>
        <w:t xml:space="preserve">KRITERIJI </w:t>
      </w:r>
      <w:r w:rsidR="00F47784">
        <w:rPr>
          <w:sz w:val="28"/>
        </w:rPr>
        <w:t>OCENJEVANJA</w:t>
      </w:r>
      <w:r>
        <w:rPr>
          <w:sz w:val="28"/>
        </w:rPr>
        <w:t xml:space="preserve"> </w:t>
      </w:r>
    </w:p>
    <w:p w:rsidR="00EC0B31" w:rsidRDefault="00EC0B31" w:rsidP="00EC0B31">
      <w:pPr>
        <w:spacing w:after="0" w:line="259" w:lineRule="auto"/>
        <w:ind w:left="14"/>
        <w:rPr>
          <w:sz w:val="28"/>
        </w:rPr>
      </w:pPr>
    </w:p>
    <w:tbl>
      <w:tblPr>
        <w:tblStyle w:val="Tabelamrea"/>
        <w:tblW w:w="0" w:type="auto"/>
        <w:tblInd w:w="14" w:type="dxa"/>
        <w:tblLook w:val="04A0" w:firstRow="1" w:lastRow="0" w:firstColumn="1" w:lastColumn="0" w:noHBand="0" w:noVBand="1"/>
      </w:tblPr>
      <w:tblGrid>
        <w:gridCol w:w="4531"/>
        <w:gridCol w:w="5089"/>
      </w:tblGrid>
      <w:tr w:rsidR="00EC0B31" w:rsidRPr="00F47784" w:rsidTr="00F47784">
        <w:tc>
          <w:tcPr>
            <w:tcW w:w="4531" w:type="dxa"/>
            <w:shd w:val="clear" w:color="auto" w:fill="FFE599" w:themeFill="accent4" w:themeFillTint="66"/>
          </w:tcPr>
          <w:p w:rsidR="00EC0B31" w:rsidRPr="00F47784" w:rsidRDefault="00EC0B31" w:rsidP="00F47784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 w:rsidRPr="00F47784">
              <w:rPr>
                <w:sz w:val="28"/>
                <w:szCs w:val="28"/>
              </w:rPr>
              <w:t>opisnik</w:t>
            </w:r>
          </w:p>
        </w:tc>
        <w:tc>
          <w:tcPr>
            <w:tcW w:w="5089" w:type="dxa"/>
            <w:shd w:val="clear" w:color="auto" w:fill="FFE599" w:themeFill="accent4" w:themeFillTint="66"/>
          </w:tcPr>
          <w:p w:rsidR="00EC0B31" w:rsidRPr="00F47784" w:rsidRDefault="00EC0B31" w:rsidP="00F47784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 w:rsidRPr="00F47784">
              <w:rPr>
                <w:sz w:val="28"/>
                <w:szCs w:val="28"/>
              </w:rPr>
              <w:t>kriteriji</w:t>
            </w:r>
          </w:p>
        </w:tc>
      </w:tr>
      <w:tr w:rsidR="00EC0B31" w:rsidTr="00F47784">
        <w:tc>
          <w:tcPr>
            <w:tcW w:w="4531" w:type="dxa"/>
          </w:tcPr>
          <w:p w:rsidR="00EC0B31" w:rsidRPr="00F47784" w:rsidRDefault="00EC0B31" w:rsidP="00F47784">
            <w:pPr>
              <w:spacing w:after="116"/>
              <w:jc w:val="center"/>
              <w:rPr>
                <w:sz w:val="48"/>
                <w:szCs w:val="48"/>
              </w:rPr>
            </w:pPr>
            <w:r w:rsidRPr="00F47784">
              <w:rPr>
                <w:sz w:val="48"/>
                <w:szCs w:val="48"/>
              </w:rPr>
              <w:t>A</w:t>
            </w:r>
          </w:p>
          <w:p w:rsidR="00EC0B31" w:rsidRDefault="00EC0B31" w:rsidP="00F47784">
            <w:pPr>
              <w:spacing w:after="116"/>
              <w:jc w:val="center"/>
            </w:pPr>
            <w:r>
              <w:rPr>
                <w:i/>
              </w:rPr>
              <w:t xml:space="preserve">jasni, natančni, izvirni, samostojni odgovori  </w:t>
            </w:r>
            <w:r>
              <w:rPr>
                <w:b/>
                <w:i/>
              </w:rPr>
              <w:t>cilj je v celoti dosežen</w:t>
            </w:r>
          </w:p>
          <w:p w:rsidR="00EC0B31" w:rsidRDefault="00EC0B31" w:rsidP="00F47784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5089" w:type="dxa"/>
          </w:tcPr>
          <w:p w:rsidR="00EC0B31" w:rsidRDefault="00EC0B31" w:rsidP="00A52A0E">
            <w:pPr>
              <w:spacing w:after="0" w:line="360" w:lineRule="auto"/>
              <w:ind w:left="0" w:firstLine="0"/>
              <w:rPr>
                <w:u w:val="single" w:color="000000"/>
              </w:rPr>
            </w:pPr>
            <w:r>
              <w:rPr>
                <w:u w:val="single" w:color="000000"/>
              </w:rPr>
              <w:t>Učenec obvlada vsa zahtevana znanja, jih razume in povezuje. Na vprašanja odgovarja</w:t>
            </w:r>
            <w:r w:rsidRPr="00A52A0E"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samostojno, natančno, izvirno, brez učiteljeve pomoči.</w:t>
            </w:r>
          </w:p>
          <w:p w:rsidR="00A52A0E" w:rsidRDefault="00A52A0E" w:rsidP="00A52A0E">
            <w:pPr>
              <w:spacing w:after="0" w:line="360" w:lineRule="auto"/>
              <w:ind w:left="0" w:firstLine="0"/>
            </w:pPr>
            <w:r>
              <w:t xml:space="preserve">Učenec opravi dano praktično nalogo brezhibno ali z minimalnimi napakami, upošteva vsa navodila. </w:t>
            </w:r>
          </w:p>
        </w:tc>
      </w:tr>
      <w:tr w:rsidR="00EC0B31" w:rsidTr="00F47784">
        <w:tc>
          <w:tcPr>
            <w:tcW w:w="4531" w:type="dxa"/>
          </w:tcPr>
          <w:p w:rsidR="00EC0B31" w:rsidRPr="00F47784" w:rsidRDefault="00EC0B31" w:rsidP="00F47784">
            <w:pPr>
              <w:spacing w:after="116"/>
              <w:jc w:val="center"/>
              <w:rPr>
                <w:sz w:val="48"/>
                <w:szCs w:val="48"/>
              </w:rPr>
            </w:pPr>
            <w:r w:rsidRPr="00F47784">
              <w:rPr>
                <w:sz w:val="48"/>
                <w:szCs w:val="48"/>
              </w:rPr>
              <w:t>B</w:t>
            </w:r>
          </w:p>
          <w:p w:rsidR="00F47784" w:rsidRDefault="00EC0B31" w:rsidP="00F47784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v večini pravilno, v večini samostojno, nekaj napak, približno ustrezni odgovori, nekaj pomoči, podvprašanj </w:t>
            </w:r>
          </w:p>
          <w:p w:rsidR="00EC0B31" w:rsidRDefault="00EC0B31" w:rsidP="00F47784">
            <w:pPr>
              <w:spacing w:line="360" w:lineRule="auto"/>
              <w:jc w:val="center"/>
            </w:pPr>
            <w:r>
              <w:rPr>
                <w:i/>
              </w:rPr>
              <w:t xml:space="preserve"> </w:t>
            </w:r>
            <w:r>
              <w:rPr>
                <w:b/>
                <w:i/>
              </w:rPr>
              <w:t>cilj je dosežen</w:t>
            </w:r>
          </w:p>
          <w:p w:rsidR="00EC0B31" w:rsidRDefault="00EC0B31" w:rsidP="00F47784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5089" w:type="dxa"/>
          </w:tcPr>
          <w:p w:rsidR="00EC0B31" w:rsidRDefault="00EC0B31" w:rsidP="00EC0B31">
            <w:pPr>
              <w:spacing w:after="4" w:line="360" w:lineRule="auto"/>
              <w:ind w:left="-5"/>
            </w:pPr>
            <w:r>
              <w:rPr>
                <w:u w:val="single" w:color="000000"/>
              </w:rPr>
              <w:t>Učenec na večino vprašanj odgovarja z malo ali nekaj pomoči učitelja. Nekatere</w:t>
            </w:r>
            <w:r>
              <w:t xml:space="preserve"> </w:t>
            </w:r>
            <w:r>
              <w:rPr>
                <w:u w:val="single" w:color="000000"/>
              </w:rPr>
              <w:t>podatke samo povzame, nekoliko manj smiselno vrednosti in povezuje.</w:t>
            </w:r>
            <w:r>
              <w:t xml:space="preserve"> </w:t>
            </w:r>
          </w:p>
          <w:p w:rsidR="00A52A0E" w:rsidRDefault="00A52A0E" w:rsidP="00EC0B31">
            <w:pPr>
              <w:spacing w:after="4" w:line="360" w:lineRule="auto"/>
              <w:ind w:left="-5"/>
            </w:pPr>
            <w:r>
              <w:t xml:space="preserve">Učenec opravi dano praktično nalogo z nekaj napakami, upošteva večino navodil. </w:t>
            </w:r>
          </w:p>
          <w:p w:rsidR="00EC0B31" w:rsidRDefault="00EC0B31" w:rsidP="00EC0B31">
            <w:pPr>
              <w:spacing w:after="0" w:line="259" w:lineRule="auto"/>
              <w:ind w:left="0" w:firstLine="0"/>
            </w:pPr>
          </w:p>
        </w:tc>
      </w:tr>
      <w:tr w:rsidR="00EC0B31" w:rsidTr="00F47784">
        <w:tc>
          <w:tcPr>
            <w:tcW w:w="4531" w:type="dxa"/>
          </w:tcPr>
          <w:p w:rsidR="00EC0B31" w:rsidRPr="00F47784" w:rsidRDefault="00EC0B31" w:rsidP="00F47784">
            <w:pPr>
              <w:spacing w:after="116"/>
              <w:jc w:val="center"/>
              <w:rPr>
                <w:sz w:val="48"/>
                <w:szCs w:val="48"/>
              </w:rPr>
            </w:pPr>
            <w:r w:rsidRPr="00F47784">
              <w:rPr>
                <w:sz w:val="48"/>
                <w:szCs w:val="48"/>
              </w:rPr>
              <w:t>C</w:t>
            </w:r>
          </w:p>
          <w:p w:rsidR="00F47784" w:rsidRDefault="00EC0B31" w:rsidP="00F47784">
            <w:pPr>
              <w:spacing w:line="361" w:lineRule="auto"/>
              <w:jc w:val="center"/>
              <w:rPr>
                <w:i/>
              </w:rPr>
            </w:pPr>
            <w:r>
              <w:rPr>
                <w:i/>
              </w:rPr>
              <w:t>delno pravilno, kratki odgovori, odgovarja le ob učiteljevi pomoči, v večini dosega le minimalne standarde znanja (nekatere ob pomoči učitelja), učne snovi samostojno ne razume in ne povezuje</w:t>
            </w:r>
          </w:p>
          <w:p w:rsidR="00EC0B31" w:rsidRDefault="00EC0B31" w:rsidP="00F47784">
            <w:pPr>
              <w:spacing w:line="361" w:lineRule="auto"/>
              <w:jc w:val="center"/>
            </w:pPr>
            <w:r>
              <w:rPr>
                <w:i/>
              </w:rPr>
              <w:t xml:space="preserve"> </w:t>
            </w:r>
            <w:r>
              <w:rPr>
                <w:b/>
                <w:i/>
              </w:rPr>
              <w:t>cilj je delno dosežen.</w:t>
            </w:r>
          </w:p>
          <w:p w:rsidR="00EC0B31" w:rsidRDefault="00EC0B31" w:rsidP="00F47784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5089" w:type="dxa"/>
          </w:tcPr>
          <w:p w:rsidR="00F47784" w:rsidRDefault="00F47784" w:rsidP="00A52A0E">
            <w:pPr>
              <w:spacing w:after="0" w:line="360" w:lineRule="auto"/>
              <w:ind w:left="0" w:firstLine="0"/>
              <w:rPr>
                <w:u w:val="single" w:color="000000"/>
              </w:rPr>
            </w:pPr>
          </w:p>
          <w:p w:rsidR="00EC0B31" w:rsidRDefault="00F47784" w:rsidP="00A52A0E">
            <w:pPr>
              <w:spacing w:after="0" w:line="360" w:lineRule="auto"/>
              <w:ind w:left="0" w:firstLine="0"/>
              <w:rPr>
                <w:u w:val="single" w:color="000000"/>
              </w:rPr>
            </w:pPr>
            <w:r>
              <w:rPr>
                <w:u w:val="single" w:color="000000"/>
              </w:rPr>
              <w:t xml:space="preserve"> </w:t>
            </w:r>
            <w:r w:rsidR="00EC0B31">
              <w:rPr>
                <w:u w:val="single" w:color="000000"/>
              </w:rPr>
              <w:t>Učenec dosega minimalne standarde znanja (nekatere ob pomoči učitelja). Snovi ne</w:t>
            </w:r>
            <w:r w:rsidR="00EC0B31">
              <w:t xml:space="preserve"> </w:t>
            </w:r>
            <w:r w:rsidR="00EC0B31">
              <w:rPr>
                <w:u w:val="single" w:color="000000"/>
              </w:rPr>
              <w:t>razume ustrezno. Ob učiteljevi pomoči pozna temelje. Odgovarja le z učiteljevo pomočjo.</w:t>
            </w:r>
          </w:p>
          <w:p w:rsidR="00A52A0E" w:rsidRDefault="00A52A0E" w:rsidP="00A52A0E">
            <w:pPr>
              <w:spacing w:after="0" w:line="360" w:lineRule="auto"/>
              <w:ind w:left="0" w:firstLine="0"/>
              <w:rPr>
                <w:u w:val="single" w:color="000000"/>
              </w:rPr>
            </w:pPr>
            <w:r w:rsidRPr="00A52A0E">
              <w:t>Učenec se dane praktične naloge loti</w:t>
            </w:r>
            <w:r w:rsidR="00E214DB">
              <w:t>,</w:t>
            </w:r>
            <w:r w:rsidRPr="00A52A0E">
              <w:t xml:space="preserve"> jo opravi solidno</w:t>
            </w:r>
            <w:r w:rsidR="00E214DB">
              <w:t xml:space="preserve"> ali je ne dokonča</w:t>
            </w:r>
            <w:r w:rsidRPr="00A52A0E">
              <w:t>. Navodila delno upošteva</w:t>
            </w:r>
            <w:r>
              <w:rPr>
                <w:u w:val="single" w:color="000000"/>
              </w:rPr>
              <w:t xml:space="preserve">. </w:t>
            </w:r>
          </w:p>
          <w:p w:rsidR="00A52A0E" w:rsidRDefault="00A52A0E" w:rsidP="00A52A0E">
            <w:pPr>
              <w:spacing w:after="0" w:line="360" w:lineRule="auto"/>
              <w:ind w:left="0" w:firstLine="0"/>
            </w:pPr>
          </w:p>
        </w:tc>
      </w:tr>
      <w:tr w:rsidR="00EC0B31" w:rsidTr="00F47784">
        <w:tc>
          <w:tcPr>
            <w:tcW w:w="4531" w:type="dxa"/>
          </w:tcPr>
          <w:p w:rsidR="00A52A0E" w:rsidRPr="00F47784" w:rsidRDefault="00EC0B31" w:rsidP="00F47784">
            <w:pPr>
              <w:spacing w:after="116"/>
              <w:jc w:val="center"/>
              <w:rPr>
                <w:sz w:val="48"/>
                <w:szCs w:val="48"/>
              </w:rPr>
            </w:pPr>
            <w:r w:rsidRPr="00F47784">
              <w:rPr>
                <w:sz w:val="48"/>
                <w:szCs w:val="48"/>
              </w:rPr>
              <w:t>D</w:t>
            </w:r>
          </w:p>
          <w:p w:rsidR="00F47784" w:rsidRDefault="00EC0B31" w:rsidP="00F47784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ni odgovora, neustrezen odgovor, kljub učiteljevi pomoči ne dosega minimalnih standardov znanja </w:t>
            </w:r>
          </w:p>
          <w:p w:rsidR="00EC0B31" w:rsidRDefault="00EC0B31" w:rsidP="00F47784">
            <w:pPr>
              <w:spacing w:line="360" w:lineRule="auto"/>
              <w:jc w:val="center"/>
            </w:pPr>
            <w:r>
              <w:rPr>
                <w:b/>
                <w:i/>
              </w:rPr>
              <w:t>cilj ni dosežen</w:t>
            </w:r>
          </w:p>
          <w:p w:rsidR="00EC0B31" w:rsidRDefault="00EC0B31" w:rsidP="00F47784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5089" w:type="dxa"/>
          </w:tcPr>
          <w:p w:rsidR="00F47784" w:rsidRDefault="00F47784" w:rsidP="00A52A0E">
            <w:pPr>
              <w:spacing w:after="0" w:line="360" w:lineRule="auto"/>
              <w:ind w:left="0" w:firstLine="0"/>
              <w:rPr>
                <w:u w:val="single" w:color="000000"/>
              </w:rPr>
            </w:pPr>
          </w:p>
          <w:p w:rsidR="00EC0B31" w:rsidRDefault="00A52A0E" w:rsidP="00A52A0E">
            <w:pPr>
              <w:spacing w:after="0" w:line="360" w:lineRule="auto"/>
              <w:ind w:left="0" w:firstLine="0"/>
            </w:pPr>
            <w:r>
              <w:rPr>
                <w:u w:val="single" w:color="000000"/>
              </w:rPr>
              <w:t>Učenec ne dosega</w:t>
            </w:r>
            <w:r>
              <w:rPr>
                <w:b/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minimalnih standardov znanja.</w:t>
            </w:r>
            <w:r>
              <w:t xml:space="preserve">  </w:t>
            </w:r>
          </w:p>
          <w:p w:rsidR="00A52A0E" w:rsidRDefault="00A52A0E" w:rsidP="00A52A0E">
            <w:pPr>
              <w:spacing w:after="0" w:line="360" w:lineRule="auto"/>
              <w:ind w:left="0" w:firstLine="0"/>
            </w:pPr>
            <w:r>
              <w:t xml:space="preserve">Učenec se dane praktične naloge ne loti, ali jo opravi zelo slabo. Danih navodil ne upošteva. </w:t>
            </w:r>
          </w:p>
        </w:tc>
      </w:tr>
    </w:tbl>
    <w:p w:rsidR="00466CEB" w:rsidRDefault="00BC5C72" w:rsidP="006C1A64">
      <w:pPr>
        <w:ind w:left="0"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učiteljica </w:t>
      </w:r>
      <w:r w:rsidR="00ED49FF">
        <w:t xml:space="preserve">Mateja </w:t>
      </w:r>
      <w:proofErr w:type="spellStart"/>
      <w:r w:rsidR="00ED49FF">
        <w:t>Šabec</w:t>
      </w:r>
      <w:proofErr w:type="spellEnd"/>
    </w:p>
    <w:sectPr w:rsidR="00466CEB" w:rsidSect="00A52A0E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A64" w:rsidRDefault="006C1A64" w:rsidP="006C1A64">
      <w:pPr>
        <w:spacing w:after="0" w:line="240" w:lineRule="auto"/>
      </w:pPr>
      <w:r>
        <w:separator/>
      </w:r>
    </w:p>
  </w:endnote>
  <w:endnote w:type="continuationSeparator" w:id="0">
    <w:p w:rsidR="006C1A64" w:rsidRDefault="006C1A64" w:rsidP="006C1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A64" w:rsidRDefault="006C1A64" w:rsidP="006C1A64">
      <w:pPr>
        <w:spacing w:after="0" w:line="240" w:lineRule="auto"/>
      </w:pPr>
      <w:r>
        <w:separator/>
      </w:r>
    </w:p>
  </w:footnote>
  <w:footnote w:type="continuationSeparator" w:id="0">
    <w:p w:rsidR="006C1A64" w:rsidRDefault="006C1A64" w:rsidP="006C1A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A64" w:rsidRDefault="006C1A64" w:rsidP="006C1A64">
    <w:pPr>
      <w:jc w:val="center"/>
    </w:pPr>
    <w:r w:rsidRPr="0023609A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1EB293B6" wp14:editId="43D95CFF">
          <wp:simplePos x="0" y="0"/>
          <wp:positionH relativeFrom="column">
            <wp:posOffset>275219</wp:posOffset>
          </wp:positionH>
          <wp:positionV relativeFrom="paragraph">
            <wp:posOffset>-87271</wp:posOffset>
          </wp:positionV>
          <wp:extent cx="854015" cy="800352"/>
          <wp:effectExtent l="0" t="0" r="0" b="1905"/>
          <wp:wrapSquare wrapText="bothSides"/>
          <wp:docPr id="3" name="Slika 4" descr="D:\prestranek\logo_nogice\logo_prestran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estranek\logo_nogice\logo_prestrane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4D17F1A" wp14:editId="7405C177">
              <wp:simplePos x="0" y="0"/>
              <wp:positionH relativeFrom="column">
                <wp:posOffset>-4445</wp:posOffset>
              </wp:positionH>
              <wp:positionV relativeFrom="paragraph">
                <wp:posOffset>878204</wp:posOffset>
              </wp:positionV>
              <wp:extent cx="5730240" cy="0"/>
              <wp:effectExtent l="0" t="0" r="22860" b="19050"/>
              <wp:wrapNone/>
              <wp:docPr id="1" name="Raven povezovalni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7302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50000"/>
                            <a:alpha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55DB261B" id="Raven povezovalnik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35pt,69.15pt" to="450.85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" strokecolor="#7f7f7f [1612]" strokeweight="1pt">
              <v:stroke opacity="32896f" joinstyle="miter"/>
              <o:lock v:ext="edit" shapetype="f"/>
            </v:line>
          </w:pict>
        </mc:Fallback>
      </mc:AlternateContent>
    </w:r>
    <w:r>
      <w:t xml:space="preserve"> </w:t>
    </w:r>
    <w:r>
      <w:rPr>
        <w:noProof/>
      </w:rPr>
      <w:t xml:space="preserve">                </w:t>
    </w:r>
    <w:r>
      <w:rPr>
        <w:noProof/>
        <w:lang w:bidi="ar-SA"/>
      </w:rPr>
      <w:drawing>
        <wp:inline distT="0" distB="0" distL="0" distR="0" wp14:anchorId="1BDBD4D7" wp14:editId="5B80F114">
          <wp:extent cx="2583180" cy="629730"/>
          <wp:effectExtent l="0" t="0" r="7620" b="0"/>
          <wp:docPr id="4" name="Slika 5" descr="D:\Documents\prestranek\prestranek1112\kulturna_sola\lanekzakulturnoolo\logo-kulturna so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ocuments\prestranek\prestranek1112\kulturna_sola\lanekzakulturnoolo\logo-kulturna sol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1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3180" cy="62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</w:t>
    </w:r>
    <w:r>
      <w:rPr>
        <w:noProof/>
        <w:lang w:bidi="ar-SA"/>
      </w:rPr>
      <w:drawing>
        <wp:inline distT="0" distB="0" distL="0" distR="0" wp14:anchorId="7CAD7636" wp14:editId="259CEFAD">
          <wp:extent cx="739140" cy="746656"/>
          <wp:effectExtent l="0" t="0" r="3810" b="0"/>
          <wp:docPr id="5" name="Slika 6" descr="Rezultat iskanja slik za zdrava šola logot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zultat iskanja slik za zdrava šola logotip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753" cy="7482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</w:t>
    </w:r>
  </w:p>
  <w:p w:rsidR="006C1A64" w:rsidRDefault="006C1A64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D26E72"/>
    <w:multiLevelType w:val="hybridMultilevel"/>
    <w:tmpl w:val="98EACE9C"/>
    <w:lvl w:ilvl="0" w:tplc="ECCE1DFC">
      <w:start w:val="1"/>
      <w:numFmt w:val="bullet"/>
      <w:lvlText w:val="-"/>
      <w:lvlJc w:val="left"/>
      <w:pPr>
        <w:ind w:left="3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2EB6CA">
      <w:start w:val="1"/>
      <w:numFmt w:val="bullet"/>
      <w:lvlText w:val="o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04AB6E">
      <w:start w:val="1"/>
      <w:numFmt w:val="bullet"/>
      <w:lvlText w:val="▪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4EA3CA">
      <w:start w:val="1"/>
      <w:numFmt w:val="bullet"/>
      <w:lvlText w:val="•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7AED0C">
      <w:start w:val="1"/>
      <w:numFmt w:val="bullet"/>
      <w:lvlText w:val="o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4E54FC">
      <w:start w:val="1"/>
      <w:numFmt w:val="bullet"/>
      <w:lvlText w:val="▪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E64CE6">
      <w:start w:val="1"/>
      <w:numFmt w:val="bullet"/>
      <w:lvlText w:val="•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F249AE">
      <w:start w:val="1"/>
      <w:numFmt w:val="bullet"/>
      <w:lvlText w:val="o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E4F744">
      <w:start w:val="1"/>
      <w:numFmt w:val="bullet"/>
      <w:lvlText w:val="▪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780339D"/>
    <w:multiLevelType w:val="hybridMultilevel"/>
    <w:tmpl w:val="808860C8"/>
    <w:lvl w:ilvl="0" w:tplc="5E068CAA">
      <w:start w:val="1"/>
      <w:numFmt w:val="lowerLetter"/>
      <w:lvlText w:val="%1)"/>
      <w:lvlJc w:val="left"/>
      <w:pPr>
        <w:ind w:left="25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4CB60C">
      <w:start w:val="1"/>
      <w:numFmt w:val="lowerLetter"/>
      <w:lvlText w:val="%2"/>
      <w:lvlJc w:val="left"/>
      <w:pPr>
        <w:ind w:left="1099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2CD926">
      <w:start w:val="1"/>
      <w:numFmt w:val="lowerRoman"/>
      <w:lvlText w:val="%3"/>
      <w:lvlJc w:val="left"/>
      <w:pPr>
        <w:ind w:left="1819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62A0B6">
      <w:start w:val="1"/>
      <w:numFmt w:val="decimal"/>
      <w:lvlText w:val="%4"/>
      <w:lvlJc w:val="left"/>
      <w:pPr>
        <w:ind w:left="2539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58FEDC">
      <w:start w:val="1"/>
      <w:numFmt w:val="lowerLetter"/>
      <w:lvlText w:val="%5"/>
      <w:lvlJc w:val="left"/>
      <w:pPr>
        <w:ind w:left="3259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6482FA">
      <w:start w:val="1"/>
      <w:numFmt w:val="lowerRoman"/>
      <w:lvlText w:val="%6"/>
      <w:lvlJc w:val="left"/>
      <w:pPr>
        <w:ind w:left="3979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725D1A">
      <w:start w:val="1"/>
      <w:numFmt w:val="decimal"/>
      <w:lvlText w:val="%7"/>
      <w:lvlJc w:val="left"/>
      <w:pPr>
        <w:ind w:left="4699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6AF384">
      <w:start w:val="1"/>
      <w:numFmt w:val="lowerLetter"/>
      <w:lvlText w:val="%8"/>
      <w:lvlJc w:val="left"/>
      <w:pPr>
        <w:ind w:left="5419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ECA3DA">
      <w:start w:val="1"/>
      <w:numFmt w:val="lowerRoman"/>
      <w:lvlText w:val="%9"/>
      <w:lvlJc w:val="left"/>
      <w:pPr>
        <w:ind w:left="6139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51A"/>
    <w:rsid w:val="00466CEB"/>
    <w:rsid w:val="004F151A"/>
    <w:rsid w:val="006C1A64"/>
    <w:rsid w:val="00A52A0E"/>
    <w:rsid w:val="00BC5C72"/>
    <w:rsid w:val="00CC35C3"/>
    <w:rsid w:val="00E214DB"/>
    <w:rsid w:val="00EC0B31"/>
    <w:rsid w:val="00ED49FF"/>
    <w:rsid w:val="00F4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E49F83-3361-4946-9BAC-788CB5313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F151A"/>
    <w:pPr>
      <w:spacing w:after="5" w:line="268" w:lineRule="auto"/>
      <w:ind w:left="29" w:hanging="10"/>
    </w:pPr>
    <w:rPr>
      <w:rFonts w:ascii="Calibri" w:eastAsia="Calibri" w:hAnsi="Calibri" w:cs="Calibri"/>
      <w:color w:val="000000"/>
      <w:sz w:val="24"/>
      <w:lang w:eastAsia="sl-SI" w:bidi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C0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6C1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C1A64"/>
    <w:rPr>
      <w:rFonts w:ascii="Calibri" w:eastAsia="Calibri" w:hAnsi="Calibri" w:cs="Calibri"/>
      <w:color w:val="000000"/>
      <w:sz w:val="24"/>
      <w:lang w:eastAsia="sl-SI" w:bidi="sl-SI"/>
    </w:rPr>
  </w:style>
  <w:style w:type="paragraph" w:styleId="Noga">
    <w:name w:val="footer"/>
    <w:basedOn w:val="Navaden"/>
    <w:link w:val="NogaZnak"/>
    <w:uiPriority w:val="99"/>
    <w:unhideWhenUsed/>
    <w:rsid w:val="006C1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C1A64"/>
    <w:rPr>
      <w:rFonts w:ascii="Calibri" w:eastAsia="Calibri" w:hAnsi="Calibri" w:cs="Calibri"/>
      <w:color w:val="000000"/>
      <w:sz w:val="24"/>
      <w:lang w:eastAsia="sl-SI" w:bidi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NUL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Štembergar</dc:creator>
  <cp:keywords/>
  <dc:description/>
  <cp:lastModifiedBy>Uporabnik</cp:lastModifiedBy>
  <cp:revision>3</cp:revision>
  <dcterms:created xsi:type="dcterms:W3CDTF">2020-07-01T09:37:00Z</dcterms:created>
  <dcterms:modified xsi:type="dcterms:W3CDTF">2020-07-02T09:56:00Z</dcterms:modified>
</cp:coreProperties>
</file>